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77" w:rsidRDefault="00003977" w:rsidP="00003977">
      <w:pPr>
        <w:jc w:val="both"/>
        <w:rPr>
          <w:b/>
          <w:sz w:val="22"/>
          <w:szCs w:val="22"/>
          <w:u w:val="single"/>
        </w:rPr>
      </w:pPr>
      <w:r w:rsidRPr="00E27F69">
        <w:rPr>
          <w:b/>
          <w:sz w:val="22"/>
          <w:szCs w:val="22"/>
          <w:u w:val="single"/>
        </w:rPr>
        <w:t>OBJAVA ZA WEB:</w:t>
      </w:r>
    </w:p>
    <w:p w:rsidR="00925BDF" w:rsidRDefault="00925BDF" w:rsidP="00003977">
      <w:pPr>
        <w:jc w:val="both"/>
        <w:rPr>
          <w:b/>
          <w:sz w:val="22"/>
          <w:szCs w:val="22"/>
          <w:u w:val="single"/>
        </w:rPr>
      </w:pPr>
    </w:p>
    <w:p w:rsidR="00003977" w:rsidRDefault="00FF6005" w:rsidP="00925BDF">
      <w:pPr>
        <w:jc w:val="both"/>
        <w:rPr>
          <w:i/>
          <w:sz w:val="22"/>
          <w:szCs w:val="22"/>
        </w:rPr>
      </w:pPr>
      <w:r w:rsidRPr="00FF6005">
        <w:rPr>
          <w:i/>
          <w:sz w:val="22"/>
          <w:szCs w:val="22"/>
        </w:rPr>
        <w:t>Na temelju proveden</w:t>
      </w:r>
      <w:r w:rsidR="001726AF">
        <w:rPr>
          <w:i/>
          <w:sz w:val="22"/>
          <w:szCs w:val="22"/>
        </w:rPr>
        <w:t xml:space="preserve">og </w:t>
      </w:r>
      <w:r w:rsidRPr="00FF6005">
        <w:rPr>
          <w:i/>
          <w:sz w:val="22"/>
          <w:szCs w:val="22"/>
        </w:rPr>
        <w:t>Javn</w:t>
      </w:r>
      <w:r w:rsidR="001726AF">
        <w:rPr>
          <w:i/>
          <w:sz w:val="22"/>
          <w:szCs w:val="22"/>
        </w:rPr>
        <w:t>og</w:t>
      </w:r>
      <w:r w:rsidRPr="00FF6005">
        <w:rPr>
          <w:i/>
          <w:sz w:val="22"/>
          <w:szCs w:val="22"/>
        </w:rPr>
        <w:t xml:space="preserve"> poziva za sufinanciranje izgradnje, postavljanja ili uređenja spomen-obilježja žrtvama stradalim u Domovinskom ratu, sredstvima Državnog proračuna Republike Hrvatske u 201</w:t>
      </w:r>
      <w:r w:rsidR="001726AF">
        <w:rPr>
          <w:i/>
          <w:sz w:val="22"/>
          <w:szCs w:val="22"/>
        </w:rPr>
        <w:t>8</w:t>
      </w:r>
      <w:r w:rsidRPr="00FF6005">
        <w:rPr>
          <w:i/>
          <w:sz w:val="22"/>
          <w:szCs w:val="22"/>
        </w:rPr>
        <w:t>. godini (KLASA: 564-01/1</w:t>
      </w:r>
      <w:r w:rsidR="001726AF">
        <w:rPr>
          <w:i/>
          <w:sz w:val="22"/>
          <w:szCs w:val="22"/>
        </w:rPr>
        <w:t>8</w:t>
      </w:r>
      <w:r w:rsidRPr="00FF6005">
        <w:rPr>
          <w:i/>
          <w:sz w:val="22"/>
          <w:szCs w:val="22"/>
        </w:rPr>
        <w:t>-03/</w:t>
      </w:r>
      <w:r w:rsidR="001726AF">
        <w:rPr>
          <w:i/>
          <w:sz w:val="22"/>
          <w:szCs w:val="22"/>
        </w:rPr>
        <w:t>7, URBROJ: 522-07</w:t>
      </w:r>
      <w:r w:rsidRPr="00FF6005">
        <w:rPr>
          <w:i/>
          <w:sz w:val="22"/>
          <w:szCs w:val="22"/>
        </w:rPr>
        <w:t>/1-</w:t>
      </w:r>
      <w:r w:rsidR="001726AF">
        <w:rPr>
          <w:i/>
          <w:sz w:val="22"/>
          <w:szCs w:val="22"/>
        </w:rPr>
        <w:t>2</w:t>
      </w:r>
      <w:r w:rsidRPr="00FF6005">
        <w:rPr>
          <w:i/>
          <w:sz w:val="22"/>
          <w:szCs w:val="22"/>
        </w:rPr>
        <w:t>-1</w:t>
      </w:r>
      <w:r w:rsidR="001726AF">
        <w:rPr>
          <w:i/>
          <w:sz w:val="22"/>
          <w:szCs w:val="22"/>
        </w:rPr>
        <w:t>8</w:t>
      </w:r>
      <w:r w:rsidRPr="00FF6005">
        <w:rPr>
          <w:i/>
          <w:sz w:val="22"/>
          <w:szCs w:val="22"/>
        </w:rPr>
        <w:t>-</w:t>
      </w:r>
      <w:r w:rsidR="001726AF">
        <w:rPr>
          <w:i/>
          <w:sz w:val="22"/>
          <w:szCs w:val="22"/>
        </w:rPr>
        <w:t>3 od 2</w:t>
      </w:r>
      <w:r w:rsidRPr="00FF6005">
        <w:rPr>
          <w:i/>
          <w:sz w:val="22"/>
          <w:szCs w:val="22"/>
        </w:rPr>
        <w:t xml:space="preserve">0. </w:t>
      </w:r>
      <w:r w:rsidR="001726AF">
        <w:rPr>
          <w:i/>
          <w:sz w:val="22"/>
          <w:szCs w:val="22"/>
        </w:rPr>
        <w:t xml:space="preserve">ožujka </w:t>
      </w:r>
      <w:r w:rsidRPr="00FF6005">
        <w:rPr>
          <w:i/>
          <w:sz w:val="22"/>
          <w:szCs w:val="22"/>
        </w:rPr>
        <w:t>201</w:t>
      </w:r>
      <w:r w:rsidR="001726AF">
        <w:rPr>
          <w:i/>
          <w:sz w:val="22"/>
          <w:szCs w:val="22"/>
        </w:rPr>
        <w:t>8</w:t>
      </w:r>
      <w:r w:rsidRPr="00FF6005">
        <w:rPr>
          <w:i/>
          <w:sz w:val="22"/>
          <w:szCs w:val="22"/>
        </w:rPr>
        <w:t xml:space="preserve">. godine), Ministarstvo </w:t>
      </w:r>
      <w:r w:rsidR="003244CC">
        <w:rPr>
          <w:i/>
          <w:sz w:val="22"/>
          <w:szCs w:val="22"/>
        </w:rPr>
        <w:t xml:space="preserve">hrvatskih branitelja </w:t>
      </w:r>
      <w:r w:rsidRPr="00FF6005">
        <w:rPr>
          <w:i/>
          <w:sz w:val="22"/>
          <w:szCs w:val="22"/>
        </w:rPr>
        <w:t>objavljuje rezultate Javnog poziva:</w:t>
      </w:r>
    </w:p>
    <w:p w:rsidR="00B53BAC" w:rsidRDefault="00B53BAC" w:rsidP="00003977">
      <w:pPr>
        <w:ind w:firstLine="708"/>
        <w:jc w:val="both"/>
        <w:rPr>
          <w:i/>
          <w:sz w:val="22"/>
          <w:szCs w:val="22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66"/>
        <w:gridCol w:w="2553"/>
        <w:gridCol w:w="3969"/>
        <w:gridCol w:w="1843"/>
        <w:gridCol w:w="1276"/>
      </w:tblGrid>
      <w:tr w:rsidR="00C21D0B" w:rsidRPr="0004070E" w:rsidTr="0004070E">
        <w:trPr>
          <w:trHeight w:val="471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21D0B" w:rsidRPr="0004070E" w:rsidRDefault="0004070E" w:rsidP="00B53BA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Rbr</w:t>
            </w:r>
            <w:proofErr w:type="spellEnd"/>
            <w:r w:rsidR="00C21D0B" w:rsidRPr="000407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000000" w:fill="F2DCDB"/>
            <w:vAlign w:val="center"/>
            <w:hideMark/>
          </w:tcPr>
          <w:p w:rsidR="00C21D0B" w:rsidRPr="0004070E" w:rsidRDefault="00C21D0B" w:rsidP="00B53BAC">
            <w:pPr>
              <w:jc w:val="center"/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PODNOSITELJ ZAHTJEVA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000000" w:fill="F2DCDB"/>
            <w:noWrap/>
            <w:vAlign w:val="center"/>
            <w:hideMark/>
          </w:tcPr>
          <w:p w:rsidR="00C21D0B" w:rsidRPr="0004070E" w:rsidRDefault="00C21D0B" w:rsidP="00B53BAC">
            <w:pPr>
              <w:jc w:val="center"/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NAZIV PROJEKTA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000000" w:fill="F2DCDB"/>
            <w:vAlign w:val="center"/>
            <w:hideMark/>
          </w:tcPr>
          <w:p w:rsidR="00C21D0B" w:rsidRPr="0004070E" w:rsidRDefault="00C21D0B" w:rsidP="00C21D0B">
            <w:pPr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AKTIVNOST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000000" w:fill="F2DCDB"/>
            <w:vAlign w:val="center"/>
          </w:tcPr>
          <w:p w:rsidR="00C21D0B" w:rsidRPr="0004070E" w:rsidRDefault="00C21D0B" w:rsidP="00B53BAC">
            <w:pPr>
              <w:jc w:val="center"/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 xml:space="preserve">ODOBRENI IZNOS </w:t>
            </w:r>
          </w:p>
        </w:tc>
      </w:tr>
      <w:tr w:rsidR="00C21D0B" w:rsidRPr="0004070E" w:rsidTr="0004070E">
        <w:trPr>
          <w:trHeight w:val="468"/>
        </w:trPr>
        <w:tc>
          <w:tcPr>
            <w:tcW w:w="566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21D0B" w:rsidRPr="0004070E" w:rsidRDefault="0004070E" w:rsidP="00B53B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D0B" w:rsidRPr="0004070E" w:rsidRDefault="00C21D0B" w:rsidP="00B53BAC">
            <w:pPr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Grad Senj</w:t>
            </w:r>
          </w:p>
        </w:tc>
        <w:tc>
          <w:tcPr>
            <w:tcW w:w="396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D0B" w:rsidRPr="0004070E" w:rsidRDefault="00C21D0B" w:rsidP="00B53BAC">
            <w:pPr>
              <w:rPr>
                <w:sz w:val="20"/>
                <w:szCs w:val="20"/>
              </w:rPr>
            </w:pPr>
            <w:r w:rsidRPr="0004070E">
              <w:rPr>
                <w:sz w:val="20"/>
                <w:szCs w:val="20"/>
              </w:rPr>
              <w:t>Park poginulim senjskim braniteljima u Domovinskom ratu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D0B" w:rsidRPr="0004070E" w:rsidRDefault="00C21D0B" w:rsidP="00C21D0B">
            <w:pPr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izgradnja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1D0B" w:rsidRPr="0004070E" w:rsidRDefault="00C21D0B" w:rsidP="00422B98">
            <w:pPr>
              <w:jc w:val="right"/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200.000,00</w:t>
            </w:r>
            <w:r w:rsidR="0004070E">
              <w:rPr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C21D0B" w:rsidRPr="0004070E" w:rsidTr="0004070E">
        <w:trPr>
          <w:trHeight w:val="468"/>
        </w:trPr>
        <w:tc>
          <w:tcPr>
            <w:tcW w:w="566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21D0B" w:rsidRPr="0004070E" w:rsidRDefault="00C21D0B" w:rsidP="00B53BAC">
            <w:pPr>
              <w:jc w:val="center"/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2</w:t>
            </w:r>
            <w:r w:rsidR="000407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D0B" w:rsidRPr="0004070E" w:rsidRDefault="00C21D0B" w:rsidP="00B53BAC">
            <w:pPr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Općina Velika Pisanica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D0B" w:rsidRPr="0004070E" w:rsidRDefault="00C21D0B" w:rsidP="00B53BAC">
            <w:pPr>
              <w:rPr>
                <w:sz w:val="20"/>
                <w:szCs w:val="20"/>
              </w:rPr>
            </w:pPr>
            <w:r w:rsidRPr="0004070E">
              <w:rPr>
                <w:sz w:val="20"/>
                <w:szCs w:val="20"/>
              </w:rPr>
              <w:t>Spomen-obilježje hrvatskim braniteljima iz Domovinskog rata u Općini Velika Pisanica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D0B" w:rsidRPr="0004070E" w:rsidRDefault="00C21D0B" w:rsidP="00C21D0B">
            <w:pPr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 xml:space="preserve">provedba javnog natječaja za odabir idejnog rješenja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1D0B" w:rsidRPr="0004070E" w:rsidRDefault="00C21D0B" w:rsidP="00422B98">
            <w:pPr>
              <w:jc w:val="right"/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80.000,00</w:t>
            </w:r>
          </w:p>
        </w:tc>
      </w:tr>
      <w:tr w:rsidR="00C21D0B" w:rsidRPr="0004070E" w:rsidTr="0004070E">
        <w:trPr>
          <w:trHeight w:val="468"/>
        </w:trPr>
        <w:tc>
          <w:tcPr>
            <w:tcW w:w="566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21D0B" w:rsidRPr="0004070E" w:rsidRDefault="00C21D0B" w:rsidP="00B53BAC">
            <w:pPr>
              <w:jc w:val="center"/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3</w:t>
            </w:r>
            <w:r w:rsidR="000407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D0B" w:rsidRPr="0004070E" w:rsidRDefault="00C21D0B" w:rsidP="00B53BAC">
            <w:pPr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Grad Kutina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D0B" w:rsidRPr="0004070E" w:rsidRDefault="00C21D0B" w:rsidP="00C21D0B">
            <w:pPr>
              <w:rPr>
                <w:sz w:val="20"/>
                <w:szCs w:val="20"/>
              </w:rPr>
            </w:pPr>
            <w:r w:rsidRPr="0004070E">
              <w:rPr>
                <w:sz w:val="20"/>
                <w:szCs w:val="20"/>
              </w:rPr>
              <w:t xml:space="preserve">Spomen-obilježje poginulim HB u Domovinskom ratu 1991.-1995. Trokut u </w:t>
            </w:r>
            <w:proofErr w:type="spellStart"/>
            <w:r w:rsidRPr="0004070E">
              <w:rPr>
                <w:sz w:val="20"/>
                <w:szCs w:val="20"/>
              </w:rPr>
              <w:t>Novskoj</w:t>
            </w:r>
            <w:proofErr w:type="spellEnd"/>
            <w:r w:rsidRPr="0004070E">
              <w:rPr>
                <w:sz w:val="20"/>
                <w:szCs w:val="20"/>
              </w:rPr>
              <w:t xml:space="preserve"> – 10 monolit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D0B" w:rsidRPr="0004070E" w:rsidRDefault="00C21D0B" w:rsidP="00C21D0B">
            <w:pPr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 xml:space="preserve">izgradnja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1D0B" w:rsidRPr="0004070E" w:rsidRDefault="00C21D0B" w:rsidP="00422B98">
            <w:pPr>
              <w:jc w:val="right"/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120.000,00</w:t>
            </w:r>
          </w:p>
        </w:tc>
      </w:tr>
      <w:tr w:rsidR="00C21D0B" w:rsidRPr="0004070E" w:rsidTr="0004070E">
        <w:trPr>
          <w:trHeight w:val="468"/>
        </w:trPr>
        <w:tc>
          <w:tcPr>
            <w:tcW w:w="566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21D0B" w:rsidRPr="0004070E" w:rsidRDefault="00C21D0B" w:rsidP="00B53BAC">
            <w:pPr>
              <w:jc w:val="center"/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4</w:t>
            </w:r>
            <w:r w:rsidR="000407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D0B" w:rsidRPr="0004070E" w:rsidRDefault="00C21D0B" w:rsidP="00B53BAC">
            <w:pPr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Grad Krapina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D0B" w:rsidRPr="0004070E" w:rsidRDefault="00C21D0B" w:rsidP="00B53BAC">
            <w:pPr>
              <w:rPr>
                <w:sz w:val="20"/>
                <w:szCs w:val="20"/>
              </w:rPr>
            </w:pPr>
            <w:r w:rsidRPr="0004070E">
              <w:rPr>
                <w:sz w:val="20"/>
                <w:szCs w:val="20"/>
              </w:rPr>
              <w:t>Spomen-obilježje smrtno stradalim i umrlim braniteljima u Domovinskom ratu s područja KZŽ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D0B" w:rsidRPr="0004070E" w:rsidRDefault="00422B98" w:rsidP="00C21D0B">
            <w:pPr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projektiranje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1D0B" w:rsidRPr="0004070E" w:rsidRDefault="00C21D0B" w:rsidP="00422B98">
            <w:pPr>
              <w:jc w:val="right"/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80.000,00</w:t>
            </w:r>
          </w:p>
        </w:tc>
      </w:tr>
      <w:tr w:rsidR="00C21D0B" w:rsidRPr="0004070E" w:rsidTr="0004070E">
        <w:trPr>
          <w:trHeight w:val="468"/>
        </w:trPr>
        <w:tc>
          <w:tcPr>
            <w:tcW w:w="566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21D0B" w:rsidRPr="0004070E" w:rsidRDefault="00C21D0B" w:rsidP="00B53BAC">
            <w:pPr>
              <w:jc w:val="center"/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5</w:t>
            </w:r>
            <w:r w:rsidR="000407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D0B" w:rsidRPr="0004070E" w:rsidRDefault="00C21D0B" w:rsidP="00B53BAC">
            <w:pPr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Općina Bednja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D0B" w:rsidRPr="0004070E" w:rsidRDefault="00C21D0B" w:rsidP="00B53BAC">
            <w:pPr>
              <w:rPr>
                <w:sz w:val="20"/>
                <w:szCs w:val="20"/>
              </w:rPr>
            </w:pPr>
            <w:r w:rsidRPr="0004070E">
              <w:rPr>
                <w:sz w:val="20"/>
                <w:szCs w:val="20"/>
              </w:rPr>
              <w:t>Spomen-park braniteljima Domovinskog rata Općine Bednja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D0B" w:rsidRPr="0004070E" w:rsidRDefault="00C21D0B" w:rsidP="00C21D0B">
            <w:pPr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 xml:space="preserve">izgradnja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1D0B" w:rsidRPr="0004070E" w:rsidRDefault="00C21D0B" w:rsidP="00422B98">
            <w:pPr>
              <w:jc w:val="right"/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90.000,00</w:t>
            </w:r>
          </w:p>
        </w:tc>
      </w:tr>
      <w:tr w:rsidR="00C21D0B" w:rsidRPr="0004070E" w:rsidTr="0004070E">
        <w:trPr>
          <w:trHeight w:val="468"/>
        </w:trPr>
        <w:tc>
          <w:tcPr>
            <w:tcW w:w="566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21D0B" w:rsidRPr="0004070E" w:rsidRDefault="00C21D0B" w:rsidP="00B53BAC">
            <w:pPr>
              <w:jc w:val="center"/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6</w:t>
            </w:r>
            <w:r w:rsidR="000407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D0B" w:rsidRPr="0004070E" w:rsidRDefault="00C21D0B" w:rsidP="00422B98">
            <w:pPr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Koordinacija udruga proisteklih</w:t>
            </w:r>
            <w:r w:rsidR="00422B98" w:rsidRPr="0004070E">
              <w:rPr>
                <w:color w:val="000000"/>
                <w:sz w:val="20"/>
                <w:szCs w:val="20"/>
              </w:rPr>
              <w:t xml:space="preserve"> </w:t>
            </w:r>
            <w:r w:rsidRPr="0004070E">
              <w:rPr>
                <w:color w:val="000000"/>
                <w:sz w:val="20"/>
                <w:szCs w:val="20"/>
              </w:rPr>
              <w:t>iz Domovinskog rata BPŽ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D0B" w:rsidRPr="0004070E" w:rsidRDefault="00C21D0B" w:rsidP="00B53BAC">
            <w:pPr>
              <w:rPr>
                <w:sz w:val="20"/>
                <w:szCs w:val="20"/>
              </w:rPr>
            </w:pPr>
            <w:r w:rsidRPr="0004070E">
              <w:rPr>
                <w:sz w:val="20"/>
                <w:szCs w:val="20"/>
              </w:rPr>
              <w:t>Spomen park Domovinskog rata u Slavonskom Brodu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D0B" w:rsidRPr="0004070E" w:rsidRDefault="00C21D0B" w:rsidP="00C21D0B">
            <w:pPr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provedba javnog natječaja za odabir idejnog rješenja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1D0B" w:rsidRPr="0004070E" w:rsidRDefault="00C21D0B" w:rsidP="00422B98">
            <w:pPr>
              <w:jc w:val="right"/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90.000,00</w:t>
            </w:r>
          </w:p>
        </w:tc>
      </w:tr>
      <w:tr w:rsidR="00C21D0B" w:rsidRPr="0004070E" w:rsidTr="0004070E">
        <w:trPr>
          <w:trHeight w:val="300"/>
        </w:trPr>
        <w:tc>
          <w:tcPr>
            <w:tcW w:w="56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21D0B" w:rsidRPr="0004070E" w:rsidRDefault="00C21D0B" w:rsidP="00B53BAC">
            <w:pPr>
              <w:jc w:val="center"/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7</w:t>
            </w:r>
            <w:r w:rsidR="000407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D0B" w:rsidRPr="0004070E" w:rsidRDefault="00C21D0B" w:rsidP="00B53BAC">
            <w:pPr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Grad Lepoglava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D0B" w:rsidRPr="0004070E" w:rsidRDefault="00C21D0B" w:rsidP="00B53BAC">
            <w:pPr>
              <w:rPr>
                <w:sz w:val="20"/>
                <w:szCs w:val="20"/>
              </w:rPr>
            </w:pPr>
            <w:r w:rsidRPr="0004070E">
              <w:rPr>
                <w:sz w:val="20"/>
                <w:szCs w:val="20"/>
              </w:rPr>
              <w:t>Park 12 branitelja sa spomen-obilježjem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D0B" w:rsidRPr="0004070E" w:rsidRDefault="00422B98" w:rsidP="00C21D0B">
            <w:pPr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 xml:space="preserve">završetak izgradnje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C21D0B" w:rsidRPr="0004070E" w:rsidRDefault="00C21D0B" w:rsidP="00422B98">
            <w:pPr>
              <w:jc w:val="right"/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90.000,00</w:t>
            </w:r>
          </w:p>
        </w:tc>
      </w:tr>
      <w:tr w:rsidR="00C21D0B" w:rsidRPr="0004070E" w:rsidTr="0004070E">
        <w:trPr>
          <w:trHeight w:val="300"/>
        </w:trPr>
        <w:tc>
          <w:tcPr>
            <w:tcW w:w="56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21D0B" w:rsidRPr="0004070E" w:rsidRDefault="00C21D0B" w:rsidP="00B53BAC">
            <w:pPr>
              <w:jc w:val="center"/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8</w:t>
            </w:r>
            <w:r w:rsidR="000407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D0B" w:rsidRPr="0004070E" w:rsidRDefault="00C21D0B" w:rsidP="00B53BAC">
            <w:pPr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Udruga 106. brigade ZNG RH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D0B" w:rsidRPr="0004070E" w:rsidRDefault="00C21D0B" w:rsidP="00B53BAC">
            <w:pPr>
              <w:rPr>
                <w:sz w:val="20"/>
                <w:szCs w:val="20"/>
              </w:rPr>
            </w:pPr>
            <w:r w:rsidRPr="0004070E">
              <w:rPr>
                <w:sz w:val="20"/>
                <w:szCs w:val="20"/>
              </w:rPr>
              <w:t xml:space="preserve">Spomen-park </w:t>
            </w:r>
            <w:proofErr w:type="spellStart"/>
            <w:r w:rsidRPr="0004070E">
              <w:rPr>
                <w:sz w:val="20"/>
                <w:szCs w:val="20"/>
              </w:rPr>
              <w:t>Rosinjača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D0B" w:rsidRPr="0004070E" w:rsidRDefault="00C21D0B" w:rsidP="00C21D0B">
            <w:pPr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provedba javnog natječaja za odabir idejnog rješenja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1D0B" w:rsidRPr="0004070E" w:rsidRDefault="00C21D0B" w:rsidP="00422B98">
            <w:pPr>
              <w:jc w:val="right"/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90.000,00</w:t>
            </w:r>
          </w:p>
        </w:tc>
      </w:tr>
      <w:tr w:rsidR="00C21D0B" w:rsidRPr="0004070E" w:rsidTr="0004070E">
        <w:trPr>
          <w:trHeight w:val="468"/>
        </w:trPr>
        <w:tc>
          <w:tcPr>
            <w:tcW w:w="566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21D0B" w:rsidRPr="0004070E" w:rsidRDefault="00C21D0B" w:rsidP="00B53BAC">
            <w:pPr>
              <w:jc w:val="center"/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9</w:t>
            </w:r>
            <w:r w:rsidR="000407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D0B" w:rsidRPr="0004070E" w:rsidRDefault="00C21D0B" w:rsidP="00B53BAC">
            <w:pPr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 xml:space="preserve">Općina </w:t>
            </w:r>
            <w:proofErr w:type="spellStart"/>
            <w:r w:rsidRPr="0004070E">
              <w:rPr>
                <w:color w:val="000000"/>
                <w:sz w:val="20"/>
                <w:szCs w:val="20"/>
              </w:rPr>
              <w:t>Lobor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D0B" w:rsidRPr="0004070E" w:rsidRDefault="00C21D0B" w:rsidP="00B53BAC">
            <w:pPr>
              <w:rPr>
                <w:sz w:val="20"/>
                <w:szCs w:val="20"/>
              </w:rPr>
            </w:pPr>
            <w:r w:rsidRPr="0004070E">
              <w:rPr>
                <w:sz w:val="20"/>
                <w:szCs w:val="20"/>
              </w:rPr>
              <w:t xml:space="preserve">Spomen-obilježje poginulim hrvatskim braniteljima s područja Općine </w:t>
            </w:r>
            <w:proofErr w:type="spellStart"/>
            <w:r w:rsidRPr="0004070E">
              <w:rPr>
                <w:sz w:val="20"/>
                <w:szCs w:val="20"/>
              </w:rPr>
              <w:t>Lobor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D0B" w:rsidRPr="0004070E" w:rsidRDefault="00C21D0B" w:rsidP="00C21D0B">
            <w:pPr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provedba pozivnog natječaja za odabir idejnog rješenja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1D0B" w:rsidRPr="0004070E" w:rsidRDefault="00C21D0B" w:rsidP="00422B98">
            <w:pPr>
              <w:jc w:val="right"/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90.000,00</w:t>
            </w:r>
          </w:p>
        </w:tc>
      </w:tr>
      <w:tr w:rsidR="00C21D0B" w:rsidRPr="0004070E" w:rsidTr="0004070E">
        <w:trPr>
          <w:trHeight w:val="468"/>
        </w:trPr>
        <w:tc>
          <w:tcPr>
            <w:tcW w:w="566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21D0B" w:rsidRPr="0004070E" w:rsidRDefault="00C21D0B" w:rsidP="00B53BAC">
            <w:pPr>
              <w:jc w:val="center"/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10</w:t>
            </w:r>
            <w:r w:rsidR="000407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D0B" w:rsidRPr="0004070E" w:rsidRDefault="00C21D0B" w:rsidP="00B53BAC">
            <w:pPr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Grad Ilok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D0B" w:rsidRPr="0004070E" w:rsidRDefault="00C21D0B" w:rsidP="00B53BAC">
            <w:pPr>
              <w:rPr>
                <w:sz w:val="20"/>
                <w:szCs w:val="20"/>
              </w:rPr>
            </w:pPr>
            <w:r w:rsidRPr="0004070E">
              <w:rPr>
                <w:sz w:val="20"/>
                <w:szCs w:val="20"/>
              </w:rPr>
              <w:t>Spomen-obilježje poginulim braniteljima na području Grada Iloka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D0B" w:rsidRPr="0004070E" w:rsidRDefault="00422B98" w:rsidP="00C21D0B">
            <w:pPr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provedba javnog natječaja za odabir idejnog rješenja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1D0B" w:rsidRPr="0004070E" w:rsidRDefault="00C21D0B" w:rsidP="00422B98">
            <w:pPr>
              <w:jc w:val="right"/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100.000,00</w:t>
            </w:r>
          </w:p>
        </w:tc>
      </w:tr>
      <w:tr w:rsidR="00C21D0B" w:rsidRPr="0004070E" w:rsidTr="0004070E">
        <w:trPr>
          <w:trHeight w:val="468"/>
        </w:trPr>
        <w:tc>
          <w:tcPr>
            <w:tcW w:w="566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21D0B" w:rsidRPr="0004070E" w:rsidRDefault="00C21D0B" w:rsidP="00B53BAC">
            <w:pPr>
              <w:jc w:val="center"/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11</w:t>
            </w:r>
            <w:r w:rsidR="000407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D0B" w:rsidRPr="0004070E" w:rsidRDefault="00C21D0B" w:rsidP="00B53BAC">
            <w:pPr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Grad Križevci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D0B" w:rsidRPr="0004070E" w:rsidRDefault="00C21D0B" w:rsidP="00925BDF">
            <w:pPr>
              <w:rPr>
                <w:sz w:val="20"/>
                <w:szCs w:val="20"/>
              </w:rPr>
            </w:pPr>
            <w:r w:rsidRPr="0004070E">
              <w:rPr>
                <w:sz w:val="20"/>
                <w:szCs w:val="20"/>
              </w:rPr>
              <w:t xml:space="preserve">Spomen-obilježje poginulim </w:t>
            </w:r>
            <w:r w:rsidR="00925BDF" w:rsidRPr="0004070E">
              <w:rPr>
                <w:sz w:val="20"/>
                <w:szCs w:val="20"/>
              </w:rPr>
              <w:t>b</w:t>
            </w:r>
            <w:r w:rsidRPr="0004070E">
              <w:rPr>
                <w:sz w:val="20"/>
                <w:szCs w:val="20"/>
              </w:rPr>
              <w:t>raniteljima Domovinskog rata u parku F</w:t>
            </w:r>
            <w:r w:rsidR="00925BDF" w:rsidRPr="0004070E">
              <w:rPr>
                <w:sz w:val="20"/>
                <w:szCs w:val="20"/>
              </w:rPr>
              <w:t>. T</w:t>
            </w:r>
            <w:r w:rsidRPr="0004070E">
              <w:rPr>
                <w:sz w:val="20"/>
                <w:szCs w:val="20"/>
              </w:rPr>
              <w:t>uđmana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D0B" w:rsidRPr="0004070E" w:rsidRDefault="00422B98" w:rsidP="00C21D0B">
            <w:pPr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provedba javnog natječaja za odabir idejnog rješenja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1D0B" w:rsidRPr="0004070E" w:rsidRDefault="00C21D0B" w:rsidP="00422B98">
            <w:pPr>
              <w:jc w:val="right"/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90.000,00</w:t>
            </w:r>
          </w:p>
        </w:tc>
      </w:tr>
      <w:tr w:rsidR="00C21D0B" w:rsidRPr="0004070E" w:rsidTr="0004070E">
        <w:trPr>
          <w:trHeight w:val="300"/>
        </w:trPr>
        <w:tc>
          <w:tcPr>
            <w:tcW w:w="566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21D0B" w:rsidRPr="0004070E" w:rsidRDefault="00C21D0B" w:rsidP="00B53BAC">
            <w:pPr>
              <w:jc w:val="center"/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12</w:t>
            </w:r>
            <w:r w:rsidR="000407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D0B" w:rsidRPr="0004070E" w:rsidRDefault="00C21D0B" w:rsidP="00B53BAC">
            <w:pPr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Grad Rijeka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D0B" w:rsidRPr="0004070E" w:rsidRDefault="00C21D0B" w:rsidP="00B53BAC">
            <w:pPr>
              <w:rPr>
                <w:sz w:val="20"/>
                <w:szCs w:val="20"/>
              </w:rPr>
            </w:pPr>
            <w:r w:rsidRPr="0004070E">
              <w:rPr>
                <w:sz w:val="20"/>
                <w:szCs w:val="20"/>
              </w:rPr>
              <w:t>Spomen-obilježje na Mostu branitelja u Rijeci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D0B" w:rsidRPr="0004070E" w:rsidRDefault="00422B98" w:rsidP="00C21D0B">
            <w:pPr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 xml:space="preserve">rekonstrukcija i dogradnja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1D0B" w:rsidRPr="0004070E" w:rsidRDefault="00C21D0B" w:rsidP="00422B98">
            <w:pPr>
              <w:jc w:val="right"/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90.000,00</w:t>
            </w:r>
          </w:p>
        </w:tc>
      </w:tr>
      <w:tr w:rsidR="00C21D0B" w:rsidRPr="0004070E" w:rsidTr="0004070E">
        <w:trPr>
          <w:trHeight w:val="468"/>
        </w:trPr>
        <w:tc>
          <w:tcPr>
            <w:tcW w:w="566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21D0B" w:rsidRPr="0004070E" w:rsidRDefault="00C21D0B" w:rsidP="00B53BAC">
            <w:pPr>
              <w:jc w:val="center"/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13</w:t>
            </w:r>
            <w:r w:rsidR="000407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D0B" w:rsidRPr="0004070E" w:rsidRDefault="00C21D0B" w:rsidP="00B53BAC">
            <w:pPr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Općina Jasenovac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D0B" w:rsidRPr="0004070E" w:rsidRDefault="00C21D0B" w:rsidP="00B53BAC">
            <w:pPr>
              <w:rPr>
                <w:sz w:val="20"/>
                <w:szCs w:val="20"/>
              </w:rPr>
            </w:pPr>
            <w:r w:rsidRPr="0004070E">
              <w:rPr>
                <w:sz w:val="20"/>
                <w:szCs w:val="20"/>
              </w:rPr>
              <w:t>Spomen-sobom hrvatskim braniteljima poginulim u Domovinskom ratu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D0B" w:rsidRPr="0004070E" w:rsidRDefault="00422B98" w:rsidP="00C21D0B">
            <w:pPr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provedba javnog natječaja za odabir idejnog rješenja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1D0B" w:rsidRPr="0004070E" w:rsidRDefault="00C21D0B" w:rsidP="00422B98">
            <w:pPr>
              <w:jc w:val="right"/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90.000,00</w:t>
            </w:r>
          </w:p>
        </w:tc>
      </w:tr>
      <w:tr w:rsidR="00C21D0B" w:rsidRPr="0004070E" w:rsidTr="0004070E">
        <w:trPr>
          <w:trHeight w:val="468"/>
        </w:trPr>
        <w:tc>
          <w:tcPr>
            <w:tcW w:w="566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21D0B" w:rsidRPr="0004070E" w:rsidRDefault="00C21D0B" w:rsidP="00B53BAC">
            <w:pPr>
              <w:jc w:val="center"/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14</w:t>
            </w:r>
            <w:r w:rsidR="000407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D0B" w:rsidRPr="0004070E" w:rsidRDefault="00C21D0B" w:rsidP="00B53BAC">
            <w:pPr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Udruga ratnih veterana 1. gardijske brigade "Tigrovi"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D0B" w:rsidRPr="0004070E" w:rsidRDefault="00925BDF" w:rsidP="00925BDF">
            <w:pPr>
              <w:rPr>
                <w:sz w:val="20"/>
                <w:szCs w:val="20"/>
              </w:rPr>
            </w:pPr>
            <w:r w:rsidRPr="0004070E">
              <w:rPr>
                <w:sz w:val="20"/>
                <w:szCs w:val="20"/>
              </w:rPr>
              <w:t xml:space="preserve">Spomen-obilježje poginulim </w:t>
            </w:r>
            <w:proofErr w:type="spellStart"/>
            <w:r w:rsidRPr="0004070E">
              <w:rPr>
                <w:sz w:val="20"/>
                <w:szCs w:val="20"/>
              </w:rPr>
              <w:t>p</w:t>
            </w:r>
            <w:r w:rsidR="00C21D0B" w:rsidRPr="0004070E">
              <w:rPr>
                <w:sz w:val="20"/>
                <w:szCs w:val="20"/>
              </w:rPr>
              <w:t>ripad</w:t>
            </w:r>
            <w:proofErr w:type="spellEnd"/>
            <w:r w:rsidRPr="0004070E">
              <w:rPr>
                <w:sz w:val="20"/>
                <w:szCs w:val="20"/>
              </w:rPr>
              <w:t>-</w:t>
            </w:r>
            <w:proofErr w:type="spellStart"/>
            <w:r w:rsidR="00C21D0B" w:rsidRPr="0004070E">
              <w:rPr>
                <w:sz w:val="20"/>
                <w:szCs w:val="20"/>
              </w:rPr>
              <w:t>nicima</w:t>
            </w:r>
            <w:proofErr w:type="spellEnd"/>
            <w:r w:rsidR="00C21D0B" w:rsidRPr="0004070E">
              <w:rPr>
                <w:sz w:val="20"/>
                <w:szCs w:val="20"/>
              </w:rPr>
              <w:t xml:space="preserve"> 1. gardijske brigade "Tigrovi"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D0B" w:rsidRPr="0004070E" w:rsidRDefault="00422B98" w:rsidP="00C21D0B">
            <w:pPr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 xml:space="preserve">uređenje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1D0B" w:rsidRPr="0004070E" w:rsidRDefault="00C21D0B" w:rsidP="00422B98">
            <w:pPr>
              <w:jc w:val="right"/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45.000,00</w:t>
            </w:r>
          </w:p>
        </w:tc>
      </w:tr>
      <w:tr w:rsidR="00C21D0B" w:rsidRPr="0004070E" w:rsidTr="0004070E">
        <w:trPr>
          <w:trHeight w:val="300"/>
        </w:trPr>
        <w:tc>
          <w:tcPr>
            <w:tcW w:w="566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21D0B" w:rsidRPr="0004070E" w:rsidRDefault="00C21D0B" w:rsidP="00B53BAC">
            <w:pPr>
              <w:jc w:val="center"/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15</w:t>
            </w:r>
            <w:r w:rsidR="000407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D0B" w:rsidRPr="0004070E" w:rsidRDefault="00C21D0B" w:rsidP="00B53BAC">
            <w:pPr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Općina Davor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D0B" w:rsidRPr="0004070E" w:rsidRDefault="00C21D0B" w:rsidP="00B53BAC">
            <w:pPr>
              <w:rPr>
                <w:sz w:val="20"/>
                <w:szCs w:val="20"/>
              </w:rPr>
            </w:pPr>
            <w:r w:rsidRPr="0004070E">
              <w:rPr>
                <w:sz w:val="20"/>
                <w:szCs w:val="20"/>
              </w:rPr>
              <w:t>Šetnica hrvatskih branitelja</w:t>
            </w:r>
          </w:p>
          <w:p w:rsidR="00422B98" w:rsidRPr="0004070E" w:rsidRDefault="00422B98" w:rsidP="00B53B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D0B" w:rsidRPr="0004070E" w:rsidRDefault="00422B98" w:rsidP="00C21D0B">
            <w:pPr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 xml:space="preserve">izgradnja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21D0B" w:rsidRPr="0004070E" w:rsidRDefault="00C21D0B" w:rsidP="00422B98">
            <w:pPr>
              <w:jc w:val="right"/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60.000,00</w:t>
            </w:r>
          </w:p>
        </w:tc>
      </w:tr>
      <w:tr w:rsidR="00C21D0B" w:rsidRPr="0004070E" w:rsidTr="0004070E">
        <w:trPr>
          <w:trHeight w:val="468"/>
        </w:trPr>
        <w:tc>
          <w:tcPr>
            <w:tcW w:w="566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21D0B" w:rsidRPr="0004070E" w:rsidRDefault="00C21D0B" w:rsidP="00B53BAC">
            <w:pPr>
              <w:jc w:val="center"/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16</w:t>
            </w:r>
            <w:r w:rsidR="000407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04070E" w:rsidRDefault="00C21D0B" w:rsidP="00B53BAC">
            <w:pPr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Općina Bilje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04070E" w:rsidRDefault="00C21D0B" w:rsidP="00B53BAC">
            <w:pPr>
              <w:rPr>
                <w:sz w:val="20"/>
                <w:szCs w:val="20"/>
              </w:rPr>
            </w:pPr>
            <w:r w:rsidRPr="0004070E">
              <w:rPr>
                <w:sz w:val="20"/>
                <w:szCs w:val="20"/>
              </w:rPr>
              <w:t>Spomen-obilježje poginulim braniteljima u Parku hrvatskih branitelja u Bilju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04070E" w:rsidRDefault="00422B98" w:rsidP="00C21D0B">
            <w:pPr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uređenje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D0B" w:rsidRPr="0004070E" w:rsidRDefault="00C21D0B" w:rsidP="00422B98">
            <w:pPr>
              <w:jc w:val="right"/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40.000,00</w:t>
            </w:r>
          </w:p>
        </w:tc>
      </w:tr>
      <w:tr w:rsidR="00C21D0B" w:rsidRPr="0004070E" w:rsidTr="0004070E">
        <w:trPr>
          <w:trHeight w:val="468"/>
        </w:trPr>
        <w:tc>
          <w:tcPr>
            <w:tcW w:w="566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21D0B" w:rsidRPr="0004070E" w:rsidRDefault="00C21D0B" w:rsidP="00B53BAC">
            <w:pPr>
              <w:jc w:val="center"/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17</w:t>
            </w:r>
            <w:r w:rsidR="000407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04070E" w:rsidRDefault="00C21D0B" w:rsidP="00B53BAC">
            <w:pPr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Grad Čakovec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04070E" w:rsidRDefault="00C21D0B" w:rsidP="00925BDF">
            <w:pPr>
              <w:rPr>
                <w:sz w:val="20"/>
                <w:szCs w:val="20"/>
              </w:rPr>
            </w:pPr>
            <w:r w:rsidRPr="0004070E">
              <w:rPr>
                <w:sz w:val="20"/>
                <w:szCs w:val="20"/>
              </w:rPr>
              <w:t xml:space="preserve">Spomen-obilježja poginulim i nestalim HB Dom. rata u Perivoju Zrinskih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04070E" w:rsidRDefault="00422B98" w:rsidP="00C21D0B">
            <w:pPr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 xml:space="preserve">uređenje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D0B" w:rsidRPr="0004070E" w:rsidRDefault="00C21D0B" w:rsidP="00422B98">
            <w:pPr>
              <w:jc w:val="right"/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150.000,00</w:t>
            </w:r>
          </w:p>
        </w:tc>
      </w:tr>
      <w:tr w:rsidR="00C21D0B" w:rsidRPr="0004070E" w:rsidTr="0004070E">
        <w:trPr>
          <w:trHeight w:val="384"/>
        </w:trPr>
        <w:tc>
          <w:tcPr>
            <w:tcW w:w="56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21D0B" w:rsidRPr="0004070E" w:rsidRDefault="00C21D0B" w:rsidP="00B53BAC">
            <w:pPr>
              <w:jc w:val="center"/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18</w:t>
            </w:r>
            <w:r w:rsidR="000407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04070E" w:rsidRDefault="00C21D0B" w:rsidP="00B53BAC">
            <w:pPr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 xml:space="preserve">Općina </w:t>
            </w:r>
            <w:proofErr w:type="spellStart"/>
            <w:r w:rsidRPr="0004070E">
              <w:rPr>
                <w:color w:val="000000"/>
                <w:sz w:val="20"/>
                <w:szCs w:val="20"/>
              </w:rPr>
              <w:t>Budinščina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04070E" w:rsidRDefault="00C21D0B" w:rsidP="00B53BAC">
            <w:pPr>
              <w:rPr>
                <w:sz w:val="20"/>
                <w:szCs w:val="20"/>
              </w:rPr>
            </w:pPr>
            <w:r w:rsidRPr="0004070E">
              <w:rPr>
                <w:sz w:val="20"/>
                <w:szCs w:val="20"/>
              </w:rPr>
              <w:t xml:space="preserve">Trg u </w:t>
            </w:r>
            <w:proofErr w:type="spellStart"/>
            <w:r w:rsidRPr="0004070E">
              <w:rPr>
                <w:sz w:val="20"/>
                <w:szCs w:val="20"/>
              </w:rPr>
              <w:t>Budinščini</w:t>
            </w:r>
            <w:proofErr w:type="spellEnd"/>
            <w:r w:rsidRPr="0004070E">
              <w:rPr>
                <w:sz w:val="20"/>
                <w:szCs w:val="20"/>
              </w:rPr>
              <w:t xml:space="preserve"> s raspelom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04070E" w:rsidRDefault="00422B98" w:rsidP="00C21D0B">
            <w:pPr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 xml:space="preserve">izgradnja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21D0B" w:rsidRPr="0004070E" w:rsidRDefault="00C21D0B" w:rsidP="00422B98">
            <w:pPr>
              <w:jc w:val="right"/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40.000,00</w:t>
            </w:r>
          </w:p>
        </w:tc>
      </w:tr>
      <w:tr w:rsidR="00C21D0B" w:rsidRPr="0004070E" w:rsidTr="0004070E">
        <w:trPr>
          <w:trHeight w:val="300"/>
        </w:trPr>
        <w:tc>
          <w:tcPr>
            <w:tcW w:w="56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925BDF" w:rsidRPr="0004070E" w:rsidRDefault="00C21D0B" w:rsidP="00925BDF">
            <w:pPr>
              <w:jc w:val="center"/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19</w:t>
            </w:r>
            <w:r w:rsidR="000407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1D0B" w:rsidRPr="0004070E" w:rsidRDefault="00C21D0B" w:rsidP="00422B98">
            <w:pPr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 xml:space="preserve">Društvo Rudolfa </w:t>
            </w:r>
            <w:proofErr w:type="spellStart"/>
            <w:r w:rsidRPr="0004070E">
              <w:rPr>
                <w:color w:val="000000"/>
                <w:sz w:val="20"/>
                <w:szCs w:val="20"/>
              </w:rPr>
              <w:t>Perešina</w:t>
            </w:r>
            <w:proofErr w:type="spellEnd"/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BDF" w:rsidRPr="0004070E" w:rsidRDefault="00C21D0B" w:rsidP="00B53BAC">
            <w:pPr>
              <w:rPr>
                <w:sz w:val="20"/>
                <w:szCs w:val="20"/>
              </w:rPr>
            </w:pPr>
            <w:r w:rsidRPr="0004070E">
              <w:rPr>
                <w:sz w:val="20"/>
                <w:szCs w:val="20"/>
              </w:rPr>
              <w:t>Spomen-</w:t>
            </w:r>
            <w:proofErr w:type="spellStart"/>
            <w:r w:rsidRPr="0004070E">
              <w:rPr>
                <w:sz w:val="20"/>
                <w:szCs w:val="20"/>
              </w:rPr>
              <w:t>hiža</w:t>
            </w:r>
            <w:proofErr w:type="spellEnd"/>
            <w:r w:rsidRPr="0004070E">
              <w:rPr>
                <w:sz w:val="20"/>
                <w:szCs w:val="20"/>
              </w:rPr>
              <w:t xml:space="preserve"> Rudolfa </w:t>
            </w:r>
            <w:proofErr w:type="spellStart"/>
            <w:r w:rsidRPr="0004070E">
              <w:rPr>
                <w:sz w:val="20"/>
                <w:szCs w:val="20"/>
              </w:rPr>
              <w:t>Perešina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04070E" w:rsidRDefault="00422B98" w:rsidP="00C21D0B">
            <w:pPr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izgradnja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D0B" w:rsidRPr="0004070E" w:rsidRDefault="00C21D0B" w:rsidP="00422B98">
            <w:pPr>
              <w:jc w:val="right"/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60.000,00</w:t>
            </w:r>
          </w:p>
        </w:tc>
      </w:tr>
      <w:tr w:rsidR="00C21D0B" w:rsidRPr="0004070E" w:rsidTr="0004070E">
        <w:trPr>
          <w:trHeight w:val="300"/>
        </w:trPr>
        <w:tc>
          <w:tcPr>
            <w:tcW w:w="56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21D0B" w:rsidRPr="0004070E" w:rsidRDefault="00C21D0B" w:rsidP="00B53BAC">
            <w:pPr>
              <w:jc w:val="center"/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20</w:t>
            </w:r>
            <w:r w:rsidR="000407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1D0B" w:rsidRPr="0004070E" w:rsidRDefault="00C21D0B" w:rsidP="00B53BAC">
            <w:pPr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Općina Ružić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1D0B" w:rsidRPr="0004070E" w:rsidRDefault="00C21D0B" w:rsidP="00B53BAC">
            <w:pPr>
              <w:rPr>
                <w:sz w:val="20"/>
                <w:szCs w:val="20"/>
              </w:rPr>
            </w:pPr>
            <w:r w:rsidRPr="0004070E">
              <w:rPr>
                <w:sz w:val="20"/>
                <w:szCs w:val="20"/>
              </w:rPr>
              <w:t xml:space="preserve">Spomenik Anti Meštroviću u </w:t>
            </w:r>
            <w:proofErr w:type="spellStart"/>
            <w:r w:rsidRPr="0004070E">
              <w:rPr>
                <w:sz w:val="20"/>
                <w:szCs w:val="20"/>
              </w:rPr>
              <w:t>Otavicama</w:t>
            </w:r>
            <w:proofErr w:type="spellEnd"/>
            <w:r w:rsidRPr="000407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B" w:rsidRPr="0004070E" w:rsidRDefault="00422B98" w:rsidP="00422B98">
            <w:pPr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 xml:space="preserve">izgradnja </w:t>
            </w:r>
          </w:p>
          <w:p w:rsidR="003244CC" w:rsidRPr="0004070E" w:rsidRDefault="003244CC" w:rsidP="00422B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D0B" w:rsidRPr="0004070E" w:rsidRDefault="00C21D0B" w:rsidP="00422B98">
            <w:pPr>
              <w:jc w:val="right"/>
              <w:rPr>
                <w:color w:val="000000"/>
                <w:sz w:val="20"/>
                <w:szCs w:val="20"/>
              </w:rPr>
            </w:pPr>
            <w:r w:rsidRPr="0004070E">
              <w:rPr>
                <w:color w:val="000000"/>
                <w:sz w:val="20"/>
                <w:szCs w:val="20"/>
              </w:rPr>
              <w:t>30.000,00</w:t>
            </w:r>
          </w:p>
        </w:tc>
      </w:tr>
    </w:tbl>
    <w:p w:rsidR="00FF6005" w:rsidRDefault="00FF6005" w:rsidP="00003977">
      <w:pPr>
        <w:ind w:firstLine="708"/>
        <w:jc w:val="both"/>
        <w:rPr>
          <w:sz w:val="22"/>
          <w:szCs w:val="22"/>
        </w:rPr>
      </w:pPr>
    </w:p>
    <w:sectPr w:rsidR="00FF6005" w:rsidSect="00925BDF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77"/>
    <w:rsid w:val="00003977"/>
    <w:rsid w:val="0004070E"/>
    <w:rsid w:val="001726AF"/>
    <w:rsid w:val="00255F9E"/>
    <w:rsid w:val="003049E1"/>
    <w:rsid w:val="00312F06"/>
    <w:rsid w:val="003244CC"/>
    <w:rsid w:val="00422B98"/>
    <w:rsid w:val="004A0D93"/>
    <w:rsid w:val="00622149"/>
    <w:rsid w:val="00925BDF"/>
    <w:rsid w:val="00B118D6"/>
    <w:rsid w:val="00B53BAC"/>
    <w:rsid w:val="00C21D0B"/>
    <w:rsid w:val="00D36C9E"/>
    <w:rsid w:val="00D82E12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Plehati</dc:creator>
  <cp:lastModifiedBy>Ivanka Bušić</cp:lastModifiedBy>
  <cp:revision>4</cp:revision>
  <cp:lastPrinted>2019-01-15T14:05:00Z</cp:lastPrinted>
  <dcterms:created xsi:type="dcterms:W3CDTF">2019-01-15T14:05:00Z</dcterms:created>
  <dcterms:modified xsi:type="dcterms:W3CDTF">2019-01-15T14:24:00Z</dcterms:modified>
</cp:coreProperties>
</file>